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A" w:rsidRDefault="00DD1EEA" w:rsidP="00DD1EEA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CD"/>
        </w:rPr>
        <w:t>Уважаемые родители (законные представители)! </w:t>
      </w:r>
    </w:p>
    <w:p w:rsidR="00DD1EEA" w:rsidRDefault="00DD1EEA" w:rsidP="00DD1EE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CD"/>
        </w:rPr>
        <w:t>            Приём заявлений о зачислении в 1 класс для граждан, проживающих на закреплённой территории, начинается с 1 апреля 2022 года; для детей, не проживающих на закреплённой территории, приём заявлений начинается с 6 июля и до момента заполнения свободных мест, но не позднее 5 сентября текущего года. </w:t>
      </w:r>
    </w:p>
    <w:p w:rsidR="00DD1EEA" w:rsidRDefault="00D75124" w:rsidP="00DD1EE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CD"/>
        </w:rPr>
        <w:t xml:space="preserve">          Более подробную информацию </w:t>
      </w:r>
      <w:r w:rsidR="00DD1EEA">
        <w:rPr>
          <w:color w:val="0000CD"/>
        </w:rPr>
        <w:t xml:space="preserve"> </w:t>
      </w:r>
      <w:r>
        <w:rPr>
          <w:color w:val="0000CD"/>
        </w:rPr>
        <w:t xml:space="preserve"> Вы можете найти </w:t>
      </w:r>
      <w:bookmarkStart w:id="0" w:name="_GoBack"/>
      <w:bookmarkEnd w:id="0"/>
      <w:r w:rsidR="00DD1EEA">
        <w:rPr>
          <w:color w:val="0000CD"/>
        </w:rPr>
        <w:t xml:space="preserve"> в разделе "Приём в учреждение".</w:t>
      </w:r>
    </w:p>
    <w:p w:rsidR="001B19EA" w:rsidRDefault="001B19EA"/>
    <w:sectPr w:rsidR="001B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7"/>
    <w:rsid w:val="001B19EA"/>
    <w:rsid w:val="005D09E7"/>
    <w:rsid w:val="00D75124"/>
    <w:rsid w:val="00D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C454-828E-4BE6-B355-8DA97FA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2022-03-10T03:01:00Z</dcterms:created>
  <dcterms:modified xsi:type="dcterms:W3CDTF">2022-03-25T05:24:00Z</dcterms:modified>
</cp:coreProperties>
</file>