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99687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Приморского края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Партизанского муниципального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с. Перетино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"ООШ" с.Перетино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Жибарь Е.Ю.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 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2286390)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село Перетино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6996879" w:id="5"/>
    <w:p>
      <w:pPr>
        <w:sectPr>
          <w:pgSz w:w="11906" w:h="16383" w:orient="portrait"/>
        </w:sectPr>
      </w:pPr>
    </w:p>
    <w:bookmarkEnd w:id="5"/>
    <w:bookmarkEnd w:id="0"/>
    <w:bookmarkStart w:name="block-1699687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6996878" w:id="7"/>
    <w:p>
      <w:pPr>
        <w:sectPr>
          <w:pgSz w:w="11906" w:h="16383" w:orient="portrait"/>
        </w:sectPr>
      </w:pPr>
    </w:p>
    <w:bookmarkEnd w:id="7"/>
    <w:bookmarkEnd w:id="6"/>
    <w:bookmarkStart w:name="block-16996881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6996881" w:id="9"/>
    <w:p>
      <w:pPr>
        <w:sectPr>
          <w:pgSz w:w="11906" w:h="16383" w:orient="portrait"/>
        </w:sectPr>
      </w:pPr>
    </w:p>
    <w:bookmarkEnd w:id="9"/>
    <w:bookmarkEnd w:id="8"/>
    <w:bookmarkStart w:name="block-16996882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6996882" w:id="11"/>
    <w:p>
      <w:pPr>
        <w:sectPr>
          <w:pgSz w:w="11906" w:h="16383" w:orient="portrait"/>
        </w:sectPr>
      </w:pPr>
    </w:p>
    <w:bookmarkEnd w:id="11"/>
    <w:bookmarkEnd w:id="10"/>
    <w:bookmarkStart w:name="block-1699688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996880" w:id="13"/>
    <w:p>
      <w:pPr>
        <w:sectPr>
          <w:pgSz w:w="16383" w:h="11906" w:orient="landscape"/>
        </w:sectPr>
      </w:pPr>
    </w:p>
    <w:bookmarkEnd w:id="13"/>
    <w:bookmarkEnd w:id="12"/>
    <w:bookmarkStart w:name="block-1699688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996885" w:id="15"/>
    <w:p>
      <w:pPr>
        <w:sectPr>
          <w:pgSz w:w="16383" w:h="11906" w:orient="landscape"/>
        </w:sectPr>
      </w:pPr>
    </w:p>
    <w:bookmarkEnd w:id="15"/>
    <w:bookmarkEnd w:id="14"/>
    <w:bookmarkStart w:name="block-1699688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996883" w:id="17"/>
    <w:p>
      <w:pPr>
        <w:sectPr>
          <w:pgSz w:w="16383" w:h="11906" w:orient="landscape"/>
        </w:sectPr>
      </w:pPr>
    </w:p>
    <w:bookmarkEnd w:id="17"/>
    <w:bookmarkEnd w:id="16"/>
    <w:bookmarkStart w:name="block-1699688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7242d94d-e1f1-4df7-9b61-f04a247942f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7242d94d-e1f1-4df7-9b61-f04a247942f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202d81-27be-4f22-aeb6-9d447e67c650" w:id="23"/>
      <w:r>
        <w:rPr>
          <w:rFonts w:ascii="Times New Roman" w:hAnsi="Times New Roman"/>
          <w:b w:val="false"/>
          <w:i w:val="false"/>
          <w:color w:val="000000"/>
          <w:sz w:val="28"/>
        </w:rPr>
        <w:t>РЭШ (российская электронная школа)</w:t>
      </w:r>
      <w:bookmarkEnd w:id="23"/>
      <w:r>
        <w:rPr>
          <w:sz w:val="28"/>
        </w:rPr>
        <w:br/>
      </w:r>
      <w:bookmarkStart w:name="e2202d81-27be-4f22-aeb6-9d447e67c650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Учи.ру</w:t>
      </w:r>
      <w:bookmarkEnd w:id="2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996884" w:id="25"/>
    <w:p>
      <w:pPr>
        <w:sectPr>
          <w:pgSz w:w="11906" w:h="16383" w:orient="portrait"/>
        </w:sectPr>
      </w:pPr>
    </w:p>
    <w:bookmarkEnd w:id="25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